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sz w:val="54"/>
          <w:szCs w:val="54"/>
        </w:rPr>
      </w:pPr>
      <w:r w:rsidDel="00000000" w:rsidR="00000000" w:rsidRPr="00000000">
        <w:rPr>
          <w:sz w:val="54"/>
          <w:szCs w:val="54"/>
          <w:rtl w:val="0"/>
        </w:rPr>
        <w:t xml:space="preserve">Application Form for </w:t>
      </w:r>
    </w:p>
    <w:p w:rsidR="00000000" w:rsidDel="00000000" w:rsidP="00000000" w:rsidRDefault="00000000" w:rsidRPr="00000000" w14:paraId="00000002">
      <w:pPr>
        <w:pStyle w:val="Title"/>
        <w:jc w:val="center"/>
        <w:rPr>
          <w:sz w:val="54"/>
          <w:szCs w:val="54"/>
        </w:rPr>
      </w:pPr>
      <w:r w:rsidDel="00000000" w:rsidR="00000000" w:rsidRPr="00000000">
        <w:rPr>
          <w:sz w:val="54"/>
          <w:szCs w:val="54"/>
          <w:rtl w:val="0"/>
        </w:rPr>
        <w:t xml:space="preserve">Bonham Tree Scholarship 2025/26</w:t>
      </w:r>
    </w:p>
    <w:p w:rsidR="00000000" w:rsidDel="00000000" w:rsidP="00000000" w:rsidRDefault="00000000" w:rsidRPr="00000000" w14:paraId="00000003">
      <w:pPr>
        <w:pStyle w:val="Heading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/>
      </w:pPr>
      <w:bookmarkStart w:colFirst="0" w:colLast="0" w:name="_heading=h.9abpuzaxpcch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form is Part One of the application process.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information on this form should be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TYPED IN ENGLISH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read all the terms and conditions 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  <w:rtl w:val="0"/>
        </w:rPr>
        <w:t xml:space="preserve">the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Bonham Tree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S</w:t>
        </w:r>
      </w:hyperlink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cholarship website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before submitting your application.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Personal Details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Forename(s):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Surname: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University Name: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Course Name: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UK Mobile Phone Number:</w:t>
      </w:r>
      <w:r w:rsidDel="00000000" w:rsidR="00000000" w:rsidRPr="00000000">
        <w:rPr>
          <w:rtl w:val="0"/>
        </w:rPr>
        <w:t xml:space="preserve"> +44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Proton Email Address: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Relationship with Referee( if applicable ):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Referee’s email( if applicable 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816480272"/>
        <w:tag w:val="goog_rdk_0"/>
      </w:sdtPr>
      <w:sdtContent>
        <w:tbl>
          <w:tblPr>
            <w:tblStyle w:val="Table1"/>
            <w:tblW w:w="902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6"/>
            <w:tblGridChange w:id="0">
              <w:tblGrid>
                <w:gridCol w:w="902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Why are you interested in applying for the Bonham Tree Scholarship?</w:t>
                </w:r>
              </w:p>
              <w:p w:rsidR="00000000" w:rsidDel="00000000" w:rsidP="00000000" w:rsidRDefault="00000000" w:rsidRPr="00000000" w14:paraId="00000014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您爲何對細葉榕獎學金感興趣？</w:t>
                </w:r>
              </w:p>
            </w:tc>
          </w:tr>
          <w:tr>
            <w:trPr>
              <w:cantSplit w:val="0"/>
              <w:trHeight w:val="2017.9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Where do you learn about the information of the Bonham Tree Scholarship?</w:t>
                </w:r>
              </w:p>
              <w:p w:rsidR="00000000" w:rsidDel="00000000" w:rsidP="00000000" w:rsidRDefault="00000000" w:rsidRPr="00000000" w14:paraId="00000017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您從何得知細葉榕獎學金的資訊？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B">
      <w:pPr>
        <w:pStyle w:val="Heading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Declaration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confirm that to the best of my knowledge and belief, the information I have provided in my application is true and complete. I have read and agreed to all of the terms and conditions available at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Bonham Tree Scholarship website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Full name: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type in BLOCK CAPITALS here 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Signature: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insert your digital signature here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Today’s date: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DD-MM-YYYY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inline distB="0" distT="0" distL="0" distR="0">
                <wp:extent cx="5714482" cy="902109"/>
                <wp:effectExtent b="0" l="0" r="0" 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14159" y="3350792"/>
                          <a:ext cx="5663682" cy="858417"/>
                        </a:xfrm>
                        <a:prstGeom prst="homePlate">
                          <a:avLst>
                            <a:gd fmla="val 50000" name="adj"/>
                          </a:avLst>
                        </a:prstGeom>
                        <a:solidFill>
                          <a:schemeClr val="dk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6"/>
                                <w:vertAlign w:val="baseline"/>
                              </w:rPr>
                              <w:t xml:space="preserve">Please proceed to Part Two of the application process to complete the Project Planning paperwork. You should come back to this document for the checklist below.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14482" cy="902109"/>
                <wp:effectExtent b="0" l="0" r="0" t="0"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4482" cy="90210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rPr/>
      </w:pPr>
      <w:r w:rsidDel="00000000" w:rsidR="00000000" w:rsidRPr="00000000">
        <w:rPr>
          <w:rtl w:val="0"/>
        </w:rPr>
        <w:t xml:space="preserve">Checklist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Before you return this form please make sure to check below:</w:t>
      </w:r>
    </w:p>
    <w:tbl>
      <w:tblPr>
        <w:tblStyle w:val="Table2"/>
        <w:tblW w:w="891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0"/>
        <w:gridCol w:w="4395"/>
        <w:gridCol w:w="4005"/>
        <w:tblGridChange w:id="0">
          <w:tblGrid>
            <w:gridCol w:w="510"/>
            <w:gridCol w:w="4395"/>
            <w:gridCol w:w="40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File name format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You have completed and signed the application form. 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(yourName)_ApplicationForm.pdf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You have completed the Project Planning form.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(yourName)_ProjectPlanning.pdf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You have included a copy of your University Admission Letter / Transcript.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(yourName)_Uni.pdf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You have included your Recommendation Letter (this is optional).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(yourName)_Recommendation.pdf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You have included the supplementary version of your project planning in Traditional Chinese (this is optional and as suitable).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(yourName)_StatementTC.pdf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tyjcwt" w:id="2"/>
          <w:bookmarkEnd w:id="2"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You have included your list of experience (this is optional and must be within one A4 page).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(yourName)_Experience.pdf</w:t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submit the above to </w:t>
      </w:r>
      <w:hyperlink r:id="rId12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sch.bonhamtreeaid@pm.me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on or before</w:t>
      </w:r>
      <w:r w:rsidDel="00000000" w:rsidR="00000000" w:rsidRPr="00000000">
        <w:rPr>
          <w:rtl w:val="0"/>
        </w:rPr>
        <w:t xml:space="preserve"> 15/10/2025 UKT 2359.</w:t>
      </w:r>
      <w:r w:rsidDel="00000000" w:rsidR="00000000" w:rsidRPr="00000000">
        <w:rPr>
          <w:rtl w:val="0"/>
        </w:rPr>
      </w:r>
    </w:p>
    <w:sectPr>
      <w:footerReference r:id="rId13" w:type="default"/>
      <w:pgSz w:h="16838" w:w="11906" w:orient="portrait"/>
      <w:pgMar w:bottom="1440" w:top="1146" w:left="1440" w:right="1440" w:header="851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color w:val="07522b"/>
        <w:sz w:val="22"/>
        <w:szCs w:val="22"/>
      </w:rPr>
    </w:pPr>
    <w:r w:rsidDel="00000000" w:rsidR="00000000" w:rsidRPr="00000000">
      <w:rPr>
        <w:color w:val="07522b"/>
        <w:sz w:val="22"/>
        <w:szCs w:val="22"/>
        <w:rtl w:val="0"/>
      </w:rPr>
      <w:t xml:space="preserve">Bonham Tree Scholarship aims to cultivate a young generation with a mission to revive the values of freedom and democracy, thereby building a solid force to defend human rights and democracy. </w:t>
    </w:r>
  </w:p>
  <w:p w:rsidR="00000000" w:rsidDel="00000000" w:rsidP="00000000" w:rsidRDefault="00000000" w:rsidRPr="00000000" w14:paraId="0000003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color w:val="07522b"/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color w:val="07522b"/>
        <w:sz w:val="22"/>
        <w:szCs w:val="22"/>
      </w:rPr>
    </w:pPr>
    <w:r w:rsidDel="00000000" w:rsidR="00000000" w:rsidRPr="00000000">
      <w:rPr>
        <w:color w:val="07522b"/>
        <w:sz w:val="22"/>
        <w:szCs w:val="22"/>
        <w:rtl w:val="0"/>
      </w:rPr>
      <w:t xml:space="preserve">「細葉榕獎學金」旨在培育傑出的青年領袖，藉以促進民主人權發展和香港文化傳承，持續栽培對振興自由民主價值有使命感的年輕世代，建立捍衛民主人權的堅實力量。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3200400</wp:posOffset>
          </wp:positionH>
          <wp:positionV relativeFrom="paragraph">
            <wp:posOffset>399862</wp:posOffset>
          </wp:positionV>
          <wp:extent cx="1784595" cy="572234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8432" l="0" r="0" t="18699"/>
                  <a:stretch>
                    <a:fillRect/>
                  </a:stretch>
                </pic:blipFill>
                <pic:spPr>
                  <a:xfrm>
                    <a:off x="0" y="0"/>
                    <a:ext cx="1784595" cy="57223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323850</wp:posOffset>
          </wp:positionH>
          <wp:positionV relativeFrom="paragraph">
            <wp:posOffset>357000</wp:posOffset>
          </wp:positionV>
          <wp:extent cx="2657475" cy="658911"/>
          <wp:effectExtent b="0" l="0" r="0" t="0"/>
          <wp:wrapNone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411" l="0" r="0" t="37788"/>
                  <a:stretch>
                    <a:fillRect/>
                  </a:stretch>
                </pic:blipFill>
                <pic:spPr>
                  <a:xfrm>
                    <a:off x="0" y="0"/>
                    <a:ext cx="2657475" cy="65891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color w:val="333333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color w:val="333333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color w:val="333333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color w:val="333333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color w:val="333333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color w:val="333333"/>
        <w:sz w:val="22"/>
        <w:szCs w:val="22"/>
      </w:rPr>
    </w:pPr>
    <w:r w:rsidDel="00000000" w:rsidR="00000000" w:rsidRPr="00000000">
      <w:rPr>
        <w:color w:val="333333"/>
        <w:sz w:val="22"/>
        <w:szCs w:val="22"/>
        <w:rtl w:val="0"/>
      </w:rPr>
      <w:t xml:space="preserve">Page </w:t>
    </w:r>
    <w:r w:rsidDel="00000000" w:rsidR="00000000" w:rsidRPr="00000000">
      <w:rPr>
        <w:color w:val="333333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333333"/>
        <w:sz w:val="22"/>
        <w:szCs w:val="22"/>
        <w:rtl w:val="0"/>
      </w:rPr>
      <w:t xml:space="preserve"> of </w:t>
    </w:r>
    <w:r w:rsidDel="00000000" w:rsidR="00000000" w:rsidRPr="00000000">
      <w:rPr>
        <w:color w:val="333333"/>
        <w:sz w:val="22"/>
        <w:szCs w:val="22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mbria" w:cs="Cambria" w:eastAsia="Cambria" w:hAnsi="Cambria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mbria" w:cs="Cambria" w:eastAsia="Cambria" w:hAnsi="Cambria"/>
      <w:sz w:val="56"/>
      <w:szCs w:val="56"/>
    </w:rPr>
  </w:style>
  <w:style w:type="paragraph" w:styleId="Normal" w:default="1">
    <w:name w:val="Normal"/>
    <w:qFormat w:val="1"/>
    <w:rsid w:val="00D828B9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 w:val="1"/>
    <w:rsid w:val="00F46AF3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C272C1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828B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D828B9"/>
    <w:pPr>
      <w:ind w:left="480" w:leftChars="200"/>
    </w:pPr>
  </w:style>
  <w:style w:type="character" w:styleId="Hyperlink">
    <w:name w:val="Hyperlink"/>
    <w:basedOn w:val="DefaultParagraphFont"/>
    <w:uiPriority w:val="99"/>
    <w:unhideWhenUsed w:val="1"/>
    <w:rsid w:val="00D828B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828B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EE3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rsid w:val="00EE345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 w:val="1"/>
    <w:rsid w:val="00EE3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FooterChar" w:customStyle="1">
    <w:name w:val="Footer Char"/>
    <w:basedOn w:val="DefaultParagraphFont"/>
    <w:link w:val="Footer"/>
    <w:uiPriority w:val="99"/>
    <w:rsid w:val="00EE345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20744"/>
    <w:rPr>
      <w:rFonts w:asciiTheme="majorHAnsi" w:cstheme="majorBidi" w:eastAsiaTheme="majorEastAsia" w:hAnsiTheme="majorHAns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20744"/>
    <w:rPr>
      <w:rFonts w:asciiTheme="majorHAnsi" w:cstheme="majorBidi" w:eastAsiaTheme="majorEastAsia" w:hAnsiTheme="majorHAns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F46AF3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 w:val="1"/>
    <w:rsid w:val="00C272C1"/>
    <w:pPr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272C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sid w:val="00C272C1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hyperlink" Target="https://scholarship.bonhamtreeaid.org/" TargetMode="External"/><Relationship Id="rId13" Type="http://schemas.openxmlformats.org/officeDocument/2006/relationships/footer" Target="footer1.xml"/><Relationship Id="rId12" Type="http://schemas.openxmlformats.org/officeDocument/2006/relationships/hyperlink" Target="mailto:sch.bonhamtreeaid@pm.m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cholarship.bonhamtreeaid.org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cholarship.bonhamtreeaid.org/" TargetMode="External"/><Relationship Id="rId8" Type="http://schemas.openxmlformats.org/officeDocument/2006/relationships/hyperlink" Target="https://scholarship.bonhamtreeaid.org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mAP+Q1rd+I4Ti5EtqvLRZnuxRg==">CgMxLjAaHwoBMBIaChgICVIUChJ0YWJsZS5sbHl6dnNsa3RwajcyDmguOWFicHV6YXhwY2NoMghoLmdqZGd4czIJaWQudHlqY3d0OAByITFVV3lfMnd6aVFBdlpIdnBFUF9pOTdDUVRsSEhuS0kybw==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2023-08-13T23:48:00Z</dcterms:created>
</cp:coreProperties>
</file>